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CE" w:rsidRDefault="00120ACE" w:rsidP="00D76F10">
      <w:pPr>
        <w:shd w:val="clear" w:color="auto" w:fill="FFFFFF"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D76F10" w:rsidRPr="00343370" w:rsidRDefault="00D76F10" w:rsidP="00D76F10">
      <w:pPr>
        <w:shd w:val="clear" w:color="auto" w:fill="FFFFFF"/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343370">
        <w:rPr>
          <w:rFonts w:eastAsia="Times New Roman"/>
          <w:b/>
          <w:bCs/>
          <w:color w:val="FF0000"/>
          <w:sz w:val="28"/>
          <w:szCs w:val="28"/>
        </w:rPr>
        <w:t>Памятка для родителей</w:t>
      </w:r>
    </w:p>
    <w:p w:rsidR="00BE6E27" w:rsidRPr="00343370" w:rsidRDefault="00D76F10" w:rsidP="00D76F10">
      <w:pPr>
        <w:shd w:val="clear" w:color="auto" w:fill="FFFFFF"/>
        <w:jc w:val="center"/>
        <w:rPr>
          <w:color w:val="FF0000"/>
          <w:sz w:val="28"/>
          <w:szCs w:val="28"/>
        </w:rPr>
      </w:pPr>
      <w:r w:rsidRPr="00343370">
        <w:rPr>
          <w:rFonts w:eastAsia="Times New Roman"/>
          <w:b/>
          <w:bCs/>
          <w:color w:val="FF0000"/>
          <w:sz w:val="28"/>
          <w:szCs w:val="28"/>
        </w:rPr>
        <w:t>«Разговор о правильном питании»</w:t>
      </w:r>
    </w:p>
    <w:p w:rsidR="00BE6E27" w:rsidRPr="00343370" w:rsidRDefault="0035410A" w:rsidP="00D76F10">
      <w:pPr>
        <w:shd w:val="clear" w:color="auto" w:fill="FFFFFF"/>
        <w:spacing w:before="254"/>
        <w:jc w:val="center"/>
        <w:rPr>
          <w:color w:val="FF0000"/>
          <w:sz w:val="24"/>
          <w:szCs w:val="24"/>
        </w:rPr>
      </w:pPr>
      <w:r w:rsidRPr="00343370">
        <w:rPr>
          <w:rFonts w:eastAsia="Times New Roman"/>
          <w:b/>
          <w:bCs/>
          <w:color w:val="FF0000"/>
          <w:sz w:val="24"/>
          <w:szCs w:val="24"/>
        </w:rPr>
        <w:t>УВАЖАЕМЫЕ РОДИТЕЛИ!</w:t>
      </w:r>
    </w:p>
    <w:p w:rsidR="00BE6E27" w:rsidRPr="00BC5BC2" w:rsidRDefault="0035410A" w:rsidP="00120ACE">
      <w:pPr>
        <w:shd w:val="clear" w:color="auto" w:fill="FFFFFF"/>
        <w:spacing w:before="240" w:line="278" w:lineRule="exact"/>
        <w:ind w:left="284" w:right="263" w:firstLine="638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 xml:space="preserve">Многие родители считают, что правильное питание ребенка требует больших финансовых затрат </w:t>
      </w:r>
      <w:proofErr w:type="gramStart"/>
      <w:r w:rsidRPr="00BC5BC2">
        <w:rPr>
          <w:rFonts w:eastAsia="Times New Roman"/>
          <w:sz w:val="24"/>
          <w:szCs w:val="24"/>
        </w:rPr>
        <w:t>и  по</w:t>
      </w:r>
      <w:proofErr w:type="gramEnd"/>
      <w:r w:rsidRPr="00BC5BC2">
        <w:rPr>
          <w:rFonts w:eastAsia="Times New Roman"/>
          <w:sz w:val="24"/>
          <w:szCs w:val="24"/>
        </w:rPr>
        <w:t xml:space="preserve"> карману лишь очень обеспеченным семьям. На самом деле полезная и здоровая пища далеко не всегда  самая дорогая. К тому же важно не только то, что ест ребенок, но и как организовано его питание.</w:t>
      </w:r>
    </w:p>
    <w:p w:rsidR="00BE6E27" w:rsidRPr="00BC5BC2" w:rsidRDefault="0035410A" w:rsidP="00120ACE">
      <w:pPr>
        <w:shd w:val="clear" w:color="auto" w:fill="FFFFFF"/>
        <w:spacing w:line="278" w:lineRule="exact"/>
        <w:ind w:left="284" w:right="263" w:firstLine="490"/>
        <w:jc w:val="both"/>
        <w:rPr>
          <w:sz w:val="24"/>
          <w:szCs w:val="24"/>
        </w:rPr>
      </w:pPr>
      <w:r w:rsidRPr="00BC5BC2">
        <w:rPr>
          <w:rFonts w:eastAsia="Times New Roman"/>
          <w:b/>
          <w:bCs/>
          <w:sz w:val="24"/>
          <w:szCs w:val="24"/>
        </w:rPr>
        <w:t xml:space="preserve">Прежде всего, нужно позаботиться о соблюдении режима питания. </w:t>
      </w:r>
      <w:r w:rsidRPr="00BC5BC2">
        <w:rPr>
          <w:rFonts w:eastAsia="Times New Roman"/>
          <w:sz w:val="24"/>
          <w:szCs w:val="24"/>
        </w:rPr>
        <w:t xml:space="preserve">Детям 3-7 лет необходимо </w:t>
      </w:r>
      <w:r w:rsidRPr="00BC5BC2">
        <w:rPr>
          <w:rFonts w:eastAsia="Times New Roman"/>
          <w:b/>
          <w:bCs/>
          <w:sz w:val="24"/>
          <w:szCs w:val="24"/>
        </w:rPr>
        <w:t xml:space="preserve">есть </w:t>
      </w:r>
      <w:r w:rsidRPr="00BC5BC2">
        <w:rPr>
          <w:rFonts w:eastAsia="Times New Roman"/>
          <w:sz w:val="24"/>
          <w:szCs w:val="24"/>
        </w:rPr>
        <w:t xml:space="preserve">4-5 раз в день, перерыв между приемами пищи - не больше 3-3,5 часов. Если время завтрака, обеда, 1 полдника и ужина соблюдается изо дня в день, организм ребенка начинает заранее готовиться к приему </w:t>
      </w:r>
      <w:r w:rsidR="00D76F10">
        <w:rPr>
          <w:rFonts w:eastAsia="Times New Roman"/>
          <w:sz w:val="24"/>
          <w:szCs w:val="24"/>
        </w:rPr>
        <w:t xml:space="preserve"> </w:t>
      </w:r>
      <w:r w:rsidRPr="00BC5BC2">
        <w:rPr>
          <w:rFonts w:eastAsia="Times New Roman"/>
          <w:sz w:val="24"/>
          <w:szCs w:val="24"/>
        </w:rPr>
        <w:t xml:space="preserve">пищи. Благодаря этому пища лучше переваривается и усваивается. </w:t>
      </w:r>
      <w:r w:rsidR="00D76F10">
        <w:rPr>
          <w:rFonts w:eastAsia="Times New Roman"/>
          <w:sz w:val="24"/>
          <w:szCs w:val="24"/>
        </w:rPr>
        <w:t>Соблюдение режима питания - луч</w:t>
      </w:r>
      <w:r w:rsidRPr="00BC5BC2">
        <w:rPr>
          <w:rFonts w:eastAsia="Times New Roman"/>
          <w:sz w:val="24"/>
          <w:szCs w:val="24"/>
        </w:rPr>
        <w:t>шая профилактика заболеваний органов пищеварения.</w:t>
      </w:r>
    </w:p>
    <w:p w:rsidR="00BE6E27" w:rsidRPr="00BC5BC2" w:rsidRDefault="0035410A" w:rsidP="00120ACE">
      <w:pPr>
        <w:shd w:val="clear" w:color="auto" w:fill="FFFFFF"/>
        <w:spacing w:line="278" w:lineRule="exact"/>
        <w:ind w:left="284" w:right="263" w:firstLine="494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>Если пришло время завтракать или обедать, а ребенок совсем не хочет есть, предложите ему вы</w:t>
      </w:r>
      <w:r w:rsidRPr="00BC5BC2">
        <w:rPr>
          <w:rFonts w:eastAsia="Times New Roman"/>
          <w:sz w:val="24"/>
          <w:szCs w:val="24"/>
        </w:rPr>
        <w:softHyphen/>
        <w:t>пить стакан сока, молока или съесть яблоко.</w:t>
      </w:r>
    </w:p>
    <w:p w:rsidR="00BE6E27" w:rsidRPr="00BC5BC2" w:rsidRDefault="0035410A" w:rsidP="00120ACE">
      <w:pPr>
        <w:shd w:val="clear" w:color="auto" w:fill="FFFFFF"/>
        <w:spacing w:line="278" w:lineRule="exact"/>
        <w:ind w:left="284" w:right="263" w:firstLine="437"/>
        <w:jc w:val="both"/>
        <w:rPr>
          <w:sz w:val="24"/>
          <w:szCs w:val="24"/>
        </w:rPr>
      </w:pPr>
      <w:r w:rsidRPr="00BC5BC2">
        <w:rPr>
          <w:sz w:val="24"/>
          <w:szCs w:val="24"/>
        </w:rPr>
        <w:t xml:space="preserve"> </w:t>
      </w:r>
      <w:r w:rsidRPr="00BC5BC2">
        <w:rPr>
          <w:rFonts w:eastAsia="Times New Roman"/>
          <w:sz w:val="24"/>
          <w:szCs w:val="24"/>
        </w:rPr>
        <w:t xml:space="preserve">Не стоит принуждать ребенка, сердиться, нервничать. Ваши настойчивые уговоры и требования </w:t>
      </w:r>
      <w:r w:rsidRPr="00D76F10">
        <w:rPr>
          <w:rFonts w:eastAsia="Times New Roman"/>
          <w:bCs/>
          <w:sz w:val="24"/>
          <w:szCs w:val="24"/>
        </w:rPr>
        <w:t>могут</w:t>
      </w:r>
      <w:r w:rsidRPr="00BC5BC2">
        <w:rPr>
          <w:rFonts w:eastAsia="Times New Roman"/>
          <w:b/>
          <w:bCs/>
          <w:sz w:val="24"/>
          <w:szCs w:val="24"/>
        </w:rPr>
        <w:t xml:space="preserve"> </w:t>
      </w:r>
      <w:r w:rsidRPr="00BC5BC2">
        <w:rPr>
          <w:rFonts w:eastAsia="Times New Roman"/>
          <w:sz w:val="24"/>
          <w:szCs w:val="24"/>
        </w:rPr>
        <w:t xml:space="preserve">сформировать у малыша стойкое отвращение к еде и привести </w:t>
      </w:r>
      <w:r w:rsidR="00D76F10">
        <w:rPr>
          <w:rFonts w:eastAsia="Times New Roman"/>
          <w:sz w:val="24"/>
          <w:szCs w:val="24"/>
        </w:rPr>
        <w:t>к развитию анорексии (невротиче</w:t>
      </w:r>
      <w:r w:rsidRPr="00BC5BC2">
        <w:rPr>
          <w:rFonts w:eastAsia="Times New Roman"/>
          <w:sz w:val="24"/>
          <w:szCs w:val="24"/>
        </w:rPr>
        <w:t>скому нарушению, выражающемуся в отказе от пищи).</w:t>
      </w:r>
    </w:p>
    <w:p w:rsidR="00BE6E27" w:rsidRPr="00BC5BC2" w:rsidRDefault="0035410A" w:rsidP="00120ACE">
      <w:pPr>
        <w:shd w:val="clear" w:color="auto" w:fill="FFFFFF"/>
        <w:spacing w:before="5" w:line="278" w:lineRule="exact"/>
        <w:ind w:left="284" w:right="263" w:firstLine="509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>Чтобы «разбудить» у ребенка аппетит, перед основным приемом пищи дайте ему овощной или  фруктовый салат. Благодаря этому блюду начинает выделяться желудочный сок, и у малыша возникает  желание поесть.</w:t>
      </w:r>
    </w:p>
    <w:p w:rsidR="00BE6E27" w:rsidRPr="00BC5BC2" w:rsidRDefault="0035410A" w:rsidP="00120ACE">
      <w:pPr>
        <w:shd w:val="clear" w:color="auto" w:fill="FFFFFF"/>
        <w:spacing w:before="5" w:line="278" w:lineRule="exact"/>
        <w:ind w:left="284" w:right="263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>Стоит обратить внимание на темперамент вашего сына или дочери. Спокойный, уравновешен</w:t>
      </w:r>
      <w:r w:rsidRPr="00BC5BC2">
        <w:rPr>
          <w:rFonts w:eastAsia="Times New Roman"/>
          <w:sz w:val="24"/>
          <w:szCs w:val="24"/>
        </w:rPr>
        <w:softHyphen/>
        <w:t>ный ребенок способен легко настроиться на еду, и аппетит у него возникает сразу, как только он на</w:t>
      </w:r>
      <w:r w:rsidRPr="00BC5BC2">
        <w:rPr>
          <w:rFonts w:eastAsia="Times New Roman"/>
          <w:sz w:val="24"/>
          <w:szCs w:val="24"/>
        </w:rPr>
        <w:softHyphen/>
        <w:t>чинает есть. Подвижным, впечатлительным мальчикам и девочкам нужно время, чтобы успокоиться и ощутить голод. Поэтому не стоит требовать от таких детей, чтобы они немедленно приступали к еде. Пусть они помогут Вам накрыть на стол, приготовят посуду, все это позволит непоседам на</w:t>
      </w:r>
      <w:r w:rsidRPr="00BC5BC2">
        <w:rPr>
          <w:rFonts w:eastAsia="Times New Roman"/>
          <w:spacing w:val="-6"/>
          <w:sz w:val="24"/>
          <w:szCs w:val="24"/>
        </w:rPr>
        <w:t>строиться на еду.</w:t>
      </w:r>
    </w:p>
    <w:p w:rsidR="00BE6E27" w:rsidRPr="00BC5BC2" w:rsidRDefault="0035410A" w:rsidP="00120ACE">
      <w:pPr>
        <w:shd w:val="clear" w:color="auto" w:fill="FFFFFF"/>
        <w:spacing w:line="278" w:lineRule="exact"/>
        <w:ind w:left="284" w:right="263" w:hanging="168"/>
        <w:jc w:val="both"/>
        <w:rPr>
          <w:sz w:val="24"/>
          <w:szCs w:val="24"/>
        </w:rPr>
      </w:pPr>
      <w:r w:rsidRPr="00BC5BC2">
        <w:rPr>
          <w:sz w:val="24"/>
          <w:szCs w:val="24"/>
        </w:rPr>
        <w:t xml:space="preserve">      </w:t>
      </w:r>
      <w:r w:rsidRPr="00BC5BC2">
        <w:rPr>
          <w:rFonts w:eastAsia="Times New Roman"/>
          <w:b/>
          <w:bCs/>
          <w:sz w:val="24"/>
          <w:szCs w:val="24"/>
        </w:rPr>
        <w:t>Питание ребенка должно быть полноценным и обес</w:t>
      </w:r>
      <w:r w:rsidR="00D76F10">
        <w:rPr>
          <w:rFonts w:eastAsia="Times New Roman"/>
          <w:b/>
          <w:bCs/>
          <w:sz w:val="24"/>
          <w:szCs w:val="24"/>
        </w:rPr>
        <w:t>печивать организм всем необходи</w:t>
      </w:r>
      <w:r w:rsidRPr="00BC5BC2">
        <w:rPr>
          <w:rFonts w:eastAsia="Times New Roman"/>
          <w:b/>
          <w:bCs/>
          <w:sz w:val="24"/>
          <w:szCs w:val="24"/>
        </w:rPr>
        <w:t xml:space="preserve">мым. </w:t>
      </w:r>
      <w:r w:rsidRPr="00BC5BC2">
        <w:rPr>
          <w:rFonts w:eastAsia="Times New Roman"/>
          <w:sz w:val="24"/>
          <w:szCs w:val="24"/>
        </w:rPr>
        <w:t xml:space="preserve">Особое место в рационе питания занимают </w:t>
      </w:r>
      <w:r w:rsidRPr="00BC5BC2">
        <w:rPr>
          <w:rFonts w:eastAsia="Times New Roman"/>
          <w:b/>
          <w:bCs/>
          <w:sz w:val="24"/>
          <w:szCs w:val="24"/>
        </w:rPr>
        <w:t xml:space="preserve">белковые продукты. </w:t>
      </w:r>
      <w:r w:rsidR="00D76F10">
        <w:rPr>
          <w:rFonts w:eastAsia="Times New Roman"/>
          <w:sz w:val="24"/>
          <w:szCs w:val="24"/>
        </w:rPr>
        <w:t xml:space="preserve">На завтрак и ужин ребенку </w:t>
      </w:r>
      <w:proofErr w:type="spellStart"/>
      <w:r w:rsidR="00D76F10">
        <w:rPr>
          <w:rFonts w:eastAsia="Times New Roman"/>
          <w:sz w:val="24"/>
          <w:szCs w:val="24"/>
        </w:rPr>
        <w:t>лучш</w:t>
      </w:r>
      <w:proofErr w:type="spellEnd"/>
      <w:r w:rsidRPr="00BC5BC2">
        <w:rPr>
          <w:rFonts w:eastAsia="Times New Roman"/>
          <w:sz w:val="24"/>
          <w:szCs w:val="24"/>
          <w:lang w:val="en-US"/>
        </w:rPr>
        <w:t>e</w:t>
      </w:r>
      <w:r w:rsidRPr="00BC5BC2">
        <w:rPr>
          <w:rFonts w:eastAsia="Times New Roman"/>
          <w:sz w:val="24"/>
          <w:szCs w:val="24"/>
        </w:rPr>
        <w:t xml:space="preserve"> предложить молочные блюда (сырники, вареники, омлет), каши, свар</w:t>
      </w:r>
      <w:r w:rsidR="00D76F10">
        <w:rPr>
          <w:rFonts w:eastAsia="Times New Roman"/>
          <w:sz w:val="24"/>
          <w:szCs w:val="24"/>
        </w:rPr>
        <w:t>енные на молоке. Они обеспечива</w:t>
      </w:r>
      <w:r w:rsidRPr="00BC5BC2">
        <w:rPr>
          <w:rFonts w:eastAsia="Times New Roman"/>
          <w:sz w:val="24"/>
          <w:szCs w:val="24"/>
        </w:rPr>
        <w:t xml:space="preserve">ют потребность малыша в белке, легко усваиваются организмом. </w:t>
      </w:r>
      <w:r w:rsidRPr="00BC5BC2">
        <w:rPr>
          <w:rFonts w:eastAsia="Times New Roman"/>
          <w:b/>
          <w:bCs/>
          <w:sz w:val="24"/>
          <w:szCs w:val="24"/>
        </w:rPr>
        <w:t xml:space="preserve">Мясная пища </w:t>
      </w:r>
      <w:r w:rsidRPr="00BC5BC2">
        <w:rPr>
          <w:rFonts w:eastAsia="Times New Roman"/>
          <w:sz w:val="24"/>
          <w:szCs w:val="24"/>
        </w:rPr>
        <w:t>тоже нужна детям. Но лучше, если блюда из мяса р</w:t>
      </w:r>
      <w:r w:rsidR="00D76F10">
        <w:rPr>
          <w:rFonts w:eastAsia="Times New Roman"/>
          <w:sz w:val="24"/>
          <w:szCs w:val="24"/>
        </w:rPr>
        <w:t>ебенок съест во время обеда. Из</w:t>
      </w:r>
      <w:r w:rsidRPr="00BC5BC2">
        <w:rPr>
          <w:rFonts w:eastAsia="Times New Roman"/>
          <w:sz w:val="24"/>
          <w:szCs w:val="24"/>
        </w:rPr>
        <w:t xml:space="preserve">быток мясной пищи в рационе столь же вреден, как и ее недостаток. </w:t>
      </w:r>
      <w:r w:rsidRPr="00BC5BC2">
        <w:rPr>
          <w:rFonts w:eastAsia="Times New Roman"/>
          <w:b/>
          <w:bCs/>
          <w:sz w:val="24"/>
          <w:szCs w:val="24"/>
        </w:rPr>
        <w:t xml:space="preserve">Жиры </w:t>
      </w:r>
      <w:r w:rsidRPr="00BC5BC2">
        <w:rPr>
          <w:rFonts w:eastAsia="Times New Roman"/>
          <w:sz w:val="24"/>
          <w:szCs w:val="24"/>
        </w:rPr>
        <w:t>служат источником энергии и строительным материало</w:t>
      </w:r>
      <w:r w:rsidR="00D76F10">
        <w:rPr>
          <w:rFonts w:eastAsia="Times New Roman"/>
          <w:sz w:val="24"/>
          <w:szCs w:val="24"/>
        </w:rPr>
        <w:t>м для организма, поэтому их при</w:t>
      </w:r>
      <w:r w:rsidRPr="00BC5BC2">
        <w:rPr>
          <w:rFonts w:eastAsia="Times New Roman"/>
          <w:sz w:val="24"/>
          <w:szCs w:val="24"/>
        </w:rPr>
        <w:t xml:space="preserve">сутствие в дневном рационе ребенка обязательно. Особое место среди жировых продуктов занимают сливочное и растительные масла. В них, помимо жира, содержатся витамины </w:t>
      </w:r>
      <w:r w:rsidRPr="00BC5BC2">
        <w:rPr>
          <w:rFonts w:eastAsia="Times New Roman"/>
          <w:sz w:val="24"/>
          <w:szCs w:val="24"/>
          <w:lang w:val="en-US"/>
        </w:rPr>
        <w:t>D</w:t>
      </w:r>
      <w:r w:rsidRPr="00BC5BC2">
        <w:rPr>
          <w:rFonts w:eastAsia="Times New Roman"/>
          <w:sz w:val="24"/>
          <w:szCs w:val="24"/>
        </w:rPr>
        <w:t>, Е, К, а также полезные минеральные вещества. Сливочное и растительные масла лучше испо</w:t>
      </w:r>
      <w:r w:rsidR="00D76F10">
        <w:rPr>
          <w:rFonts w:eastAsia="Times New Roman"/>
          <w:sz w:val="24"/>
          <w:szCs w:val="24"/>
        </w:rPr>
        <w:t>льзовать в натуральном виде (бу</w:t>
      </w:r>
      <w:r w:rsidRPr="00BC5BC2">
        <w:rPr>
          <w:rFonts w:eastAsia="Times New Roman"/>
          <w:sz w:val="24"/>
          <w:szCs w:val="24"/>
        </w:rPr>
        <w:t>терброды, добавка к готовым блюдам, заправка для салатов). Дело в том, что при тепловой обработке разрушаются витамины, и масло теряет свои ценные качества. Слив</w:t>
      </w:r>
      <w:r w:rsidR="00D76F10">
        <w:rPr>
          <w:rFonts w:eastAsia="Times New Roman"/>
          <w:sz w:val="24"/>
          <w:szCs w:val="24"/>
        </w:rPr>
        <w:t>очные масла с различными пищевы</w:t>
      </w:r>
      <w:r w:rsidRPr="00BC5BC2">
        <w:rPr>
          <w:rFonts w:eastAsia="Times New Roman"/>
          <w:sz w:val="24"/>
          <w:szCs w:val="24"/>
        </w:rPr>
        <w:t>ми добавками (шоколадное, фруктовое, сырное, селедочное) имеют пониженное количество жира, поэтому  их можно рекомендовать для детей с избыточной массой тела.</w:t>
      </w:r>
    </w:p>
    <w:p w:rsidR="00BE6E27" w:rsidRPr="00BC5BC2" w:rsidRDefault="0035410A" w:rsidP="00120ACE">
      <w:pPr>
        <w:shd w:val="clear" w:color="auto" w:fill="FFFFFF"/>
        <w:spacing w:line="278" w:lineRule="exact"/>
        <w:ind w:left="284" w:right="263" w:firstLine="442"/>
        <w:jc w:val="both"/>
        <w:rPr>
          <w:sz w:val="24"/>
          <w:szCs w:val="24"/>
        </w:rPr>
      </w:pPr>
      <w:r w:rsidRPr="00BC5BC2">
        <w:rPr>
          <w:rFonts w:eastAsia="Times New Roman"/>
          <w:b/>
          <w:bCs/>
          <w:sz w:val="24"/>
          <w:szCs w:val="24"/>
        </w:rPr>
        <w:t xml:space="preserve">Блюда из круп: </w:t>
      </w:r>
      <w:r w:rsidRPr="00BC5BC2">
        <w:rPr>
          <w:rFonts w:eastAsia="Times New Roman"/>
          <w:sz w:val="24"/>
          <w:szCs w:val="24"/>
        </w:rPr>
        <w:t>каши, запеканки - основные источники углевод</w:t>
      </w:r>
      <w:r w:rsidR="00D76F10">
        <w:rPr>
          <w:rFonts w:eastAsia="Times New Roman"/>
          <w:sz w:val="24"/>
          <w:szCs w:val="24"/>
        </w:rPr>
        <w:t>ов. Каши легко усваиваются и об</w:t>
      </w:r>
      <w:r w:rsidRPr="00BC5BC2">
        <w:rPr>
          <w:rFonts w:eastAsia="Times New Roman"/>
          <w:sz w:val="24"/>
          <w:szCs w:val="24"/>
        </w:rPr>
        <w:t>ладают обволакивающим действием. Последнее очень важно для пре</w:t>
      </w:r>
      <w:r w:rsidR="00D76F10">
        <w:rPr>
          <w:rFonts w:eastAsia="Times New Roman"/>
          <w:sz w:val="24"/>
          <w:szCs w:val="24"/>
        </w:rPr>
        <w:t>дупреждения заболеваний желудоч</w:t>
      </w:r>
      <w:r w:rsidRPr="00BC5BC2">
        <w:rPr>
          <w:rFonts w:eastAsia="Times New Roman"/>
          <w:sz w:val="24"/>
          <w:szCs w:val="24"/>
        </w:rPr>
        <w:t>но-кишечного тракта (к сожалению, распространенных среди детей). К тому же каши</w:t>
      </w:r>
      <w:r w:rsidR="00D76F10">
        <w:rPr>
          <w:rFonts w:eastAsia="Times New Roman"/>
          <w:sz w:val="24"/>
          <w:szCs w:val="24"/>
        </w:rPr>
        <w:t xml:space="preserve"> легки в приготов</w:t>
      </w:r>
      <w:r w:rsidRPr="00BC5BC2">
        <w:rPr>
          <w:rFonts w:eastAsia="Times New Roman"/>
          <w:sz w:val="24"/>
          <w:szCs w:val="24"/>
        </w:rPr>
        <w:t>л</w:t>
      </w:r>
      <w:r w:rsidRPr="00D76F10">
        <w:rPr>
          <w:rFonts w:eastAsia="Times New Roman"/>
          <w:sz w:val="24"/>
          <w:szCs w:val="24"/>
        </w:rPr>
        <w:t>е</w:t>
      </w:r>
      <w:r w:rsidRPr="00D76F10">
        <w:rPr>
          <w:rFonts w:eastAsia="Times New Roman"/>
          <w:bCs/>
          <w:sz w:val="24"/>
          <w:szCs w:val="24"/>
        </w:rPr>
        <w:t xml:space="preserve">нии </w:t>
      </w:r>
      <w:r w:rsidR="00D76F10">
        <w:rPr>
          <w:rFonts w:eastAsia="Times New Roman"/>
          <w:sz w:val="24"/>
          <w:szCs w:val="24"/>
        </w:rPr>
        <w:t xml:space="preserve">и  </w:t>
      </w:r>
      <w:r w:rsidRPr="00BC5BC2">
        <w:rPr>
          <w:rFonts w:eastAsia="Times New Roman"/>
          <w:sz w:val="24"/>
          <w:szCs w:val="24"/>
        </w:rPr>
        <w:t>очень дешевы.</w:t>
      </w:r>
    </w:p>
    <w:p w:rsidR="00BE6E27" w:rsidRPr="00BC5BC2" w:rsidRDefault="0035410A" w:rsidP="00120ACE">
      <w:pPr>
        <w:shd w:val="clear" w:color="auto" w:fill="FFFFFF"/>
        <w:spacing w:line="278" w:lineRule="exact"/>
        <w:ind w:left="284" w:right="263" w:firstLine="494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 xml:space="preserve">Много углеводов и витаминов содержится в </w:t>
      </w:r>
      <w:r w:rsidRPr="00BC5BC2">
        <w:rPr>
          <w:rFonts w:eastAsia="Times New Roman"/>
          <w:b/>
          <w:bCs/>
          <w:sz w:val="24"/>
          <w:szCs w:val="24"/>
        </w:rPr>
        <w:t xml:space="preserve">растительной пище. </w:t>
      </w:r>
      <w:r w:rsidRPr="00BC5BC2">
        <w:rPr>
          <w:rFonts w:eastAsia="Times New Roman"/>
          <w:sz w:val="24"/>
          <w:szCs w:val="24"/>
        </w:rPr>
        <w:t>Овощи и фрукты необходимы ребенку каждый день. Но вот беда, зачастую при их выращивании используются химические вещества, способные накапливаться в растении. Если вы не уверены в «экологич</w:t>
      </w:r>
      <w:r w:rsidR="00D76F10">
        <w:rPr>
          <w:rFonts w:eastAsia="Times New Roman"/>
          <w:sz w:val="24"/>
          <w:szCs w:val="24"/>
        </w:rPr>
        <w:t>еской безопасности» овощей, пер</w:t>
      </w:r>
      <w:r w:rsidRPr="00BC5BC2">
        <w:rPr>
          <w:rFonts w:eastAsia="Times New Roman"/>
          <w:sz w:val="24"/>
          <w:szCs w:val="24"/>
        </w:rPr>
        <w:t>ед варкой нарежьте их кусочками и на 30-40 минут залейте холодной водой.</w:t>
      </w:r>
    </w:p>
    <w:p w:rsidR="00D76F10" w:rsidRPr="00BC5BC2" w:rsidRDefault="0035410A" w:rsidP="00120ACE">
      <w:pPr>
        <w:shd w:val="clear" w:color="auto" w:fill="FFFFFF"/>
        <w:spacing w:line="278" w:lineRule="exact"/>
        <w:ind w:left="284" w:right="263" w:firstLine="720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 xml:space="preserve">Следует помнить, что для полноценного усвоения веществ, содержащихся в овощах и </w:t>
      </w:r>
      <w:r w:rsidRPr="00BC5BC2">
        <w:rPr>
          <w:rFonts w:eastAsia="Times New Roman"/>
          <w:sz w:val="24"/>
          <w:szCs w:val="24"/>
        </w:rPr>
        <w:lastRenderedPageBreak/>
        <w:t>фруктах,</w:t>
      </w:r>
      <w:r w:rsidR="00D76F10">
        <w:rPr>
          <w:sz w:val="24"/>
          <w:szCs w:val="24"/>
        </w:rPr>
        <w:t xml:space="preserve"> </w:t>
      </w:r>
      <w:r w:rsidR="00D76F10" w:rsidRPr="00BC5BC2">
        <w:rPr>
          <w:rFonts w:eastAsia="Times New Roman"/>
          <w:sz w:val="24"/>
          <w:szCs w:val="24"/>
        </w:rPr>
        <w:t>часто требуются жиры. Вот почему овощные или фруктовые салаты заправляют растительным маслом, майонезом или сметаной, сливками.</w:t>
      </w:r>
    </w:p>
    <w:p w:rsidR="00D76F10" w:rsidRPr="00BC5BC2" w:rsidRDefault="00D76F10" w:rsidP="00120ACE">
      <w:pPr>
        <w:shd w:val="clear" w:color="auto" w:fill="FFFFFF"/>
        <w:spacing w:line="278" w:lineRule="exact"/>
        <w:ind w:left="284" w:right="263" w:firstLine="576"/>
        <w:jc w:val="both"/>
        <w:rPr>
          <w:sz w:val="24"/>
          <w:szCs w:val="24"/>
        </w:rPr>
      </w:pPr>
      <w:r w:rsidRPr="00BC5BC2">
        <w:rPr>
          <w:rFonts w:eastAsia="Times New Roman"/>
          <w:b/>
          <w:bCs/>
          <w:sz w:val="24"/>
          <w:szCs w:val="24"/>
        </w:rPr>
        <w:t xml:space="preserve">Питание ребенка должно соответствовать ежедневным суточным энергетическим </w:t>
      </w:r>
      <w:r w:rsidRPr="00D76F10">
        <w:rPr>
          <w:rFonts w:eastAsia="Times New Roman"/>
          <w:b/>
          <w:sz w:val="24"/>
          <w:szCs w:val="24"/>
        </w:rPr>
        <w:t>затратам</w:t>
      </w:r>
      <w:r w:rsidRPr="00BC5BC2">
        <w:rPr>
          <w:rFonts w:eastAsia="Times New Roman"/>
          <w:sz w:val="24"/>
          <w:szCs w:val="24"/>
        </w:rPr>
        <w:t xml:space="preserve"> </w:t>
      </w:r>
      <w:r w:rsidRPr="00BC5BC2">
        <w:rPr>
          <w:rFonts w:eastAsia="Times New Roman"/>
          <w:b/>
          <w:bCs/>
          <w:sz w:val="24"/>
          <w:szCs w:val="24"/>
        </w:rPr>
        <w:t xml:space="preserve">организма. </w:t>
      </w:r>
      <w:r w:rsidRPr="00BC5BC2">
        <w:rPr>
          <w:rFonts w:eastAsia="Times New Roman"/>
          <w:sz w:val="24"/>
          <w:szCs w:val="24"/>
        </w:rPr>
        <w:t xml:space="preserve">Количество калорий, необходимых ребенку, во многом зависит от его образа жизни. </w:t>
      </w:r>
      <w:r>
        <w:rPr>
          <w:rFonts w:eastAsia="Times New Roman"/>
          <w:sz w:val="24"/>
          <w:szCs w:val="24"/>
        </w:rPr>
        <w:t xml:space="preserve">Если </w:t>
      </w:r>
      <w:r w:rsidRPr="00BC5BC2">
        <w:rPr>
          <w:rFonts w:eastAsia="Times New Roman"/>
          <w:sz w:val="24"/>
          <w:szCs w:val="24"/>
        </w:rPr>
        <w:t>малыш мало двигается, то у него быстро накапливается лишний вес. Причем полнота не является свидетельством крепкого здоровья (как считают некоторые взрослые). Она свидетельствует о том, что не соблюдается режим питания, используются высококалорийные, но малополезные продукты.</w:t>
      </w:r>
    </w:p>
    <w:p w:rsidR="00D76F10" w:rsidRPr="00BC5BC2" w:rsidRDefault="00D76F10" w:rsidP="00120ACE">
      <w:pPr>
        <w:shd w:val="clear" w:color="auto" w:fill="FFFFFF"/>
        <w:spacing w:line="278" w:lineRule="exact"/>
        <w:ind w:left="284" w:right="263" w:firstLine="581"/>
        <w:jc w:val="both"/>
        <w:rPr>
          <w:sz w:val="24"/>
          <w:szCs w:val="24"/>
        </w:rPr>
      </w:pPr>
      <w:r w:rsidRPr="00BC5BC2">
        <w:rPr>
          <w:rFonts w:eastAsia="Times New Roman"/>
          <w:spacing w:val="-1"/>
          <w:sz w:val="24"/>
          <w:szCs w:val="24"/>
        </w:rPr>
        <w:t>Все дети любят сладкое. А что делать, чтобы ребенок, склонный к полноте, не набирал лиши ки</w:t>
      </w:r>
      <w:r w:rsidRPr="00BC5BC2">
        <w:rPr>
          <w:rFonts w:eastAsia="Times New Roman"/>
          <w:sz w:val="24"/>
          <w:szCs w:val="24"/>
        </w:rPr>
        <w:t>лограммы? Попробуйте убрать со стола вазу с конфетами, а вместо нее поставить мед (если у ре</w:t>
      </w:r>
      <w:r>
        <w:rPr>
          <w:rFonts w:eastAsia="Times New Roman"/>
          <w:sz w:val="24"/>
          <w:szCs w:val="24"/>
        </w:rPr>
        <w:t>бенка</w:t>
      </w:r>
      <w:r w:rsidRPr="00BC5BC2">
        <w:rPr>
          <w:rFonts w:eastAsia="Times New Roman"/>
          <w:sz w:val="24"/>
          <w:szCs w:val="24"/>
        </w:rPr>
        <w:t xml:space="preserve"> нет аллергии на этот продукт) или варенье. Это полезнее и сладкоежку не обидит. В том случае </w:t>
      </w:r>
      <w:r w:rsidRPr="00BC5BC2">
        <w:rPr>
          <w:rFonts w:eastAsia="Times New Roman"/>
          <w:sz w:val="24"/>
          <w:szCs w:val="24"/>
          <w:lang w:val="en-US"/>
        </w:rPr>
        <w:t>e</w:t>
      </w:r>
      <w:proofErr w:type="spellStart"/>
      <w:r w:rsidRPr="00BC5BC2">
        <w:rPr>
          <w:rFonts w:eastAsia="Times New Roman"/>
          <w:sz w:val="24"/>
          <w:szCs w:val="24"/>
        </w:rPr>
        <w:t>сли</w:t>
      </w:r>
      <w:proofErr w:type="spellEnd"/>
      <w:r w:rsidRPr="00BC5BC2">
        <w:rPr>
          <w:rFonts w:eastAsia="Times New Roman"/>
          <w:sz w:val="24"/>
          <w:szCs w:val="24"/>
        </w:rPr>
        <w:t xml:space="preserve"> ребенок просит «перекусить», предложите ему яблоко или морковку вместо бутерброда или пирожка них содержится клетчатка, благодаря которой возникает ощущение «полноты» желудка, и чувство да быстро проходит. К обеду подавайте не только белый, но и черный, отрубной хлеб.</w:t>
      </w:r>
    </w:p>
    <w:p w:rsidR="00D76F10" w:rsidRPr="00BC5BC2" w:rsidRDefault="00D76F10" w:rsidP="00120ACE">
      <w:pPr>
        <w:shd w:val="clear" w:color="auto" w:fill="FFFFFF"/>
        <w:spacing w:line="278" w:lineRule="exact"/>
        <w:ind w:left="284" w:right="263" w:firstLine="384"/>
        <w:jc w:val="both"/>
        <w:rPr>
          <w:sz w:val="24"/>
          <w:szCs w:val="24"/>
        </w:rPr>
      </w:pPr>
      <w:r w:rsidRPr="00BC5BC2">
        <w:rPr>
          <w:rFonts w:eastAsia="Times New Roman"/>
          <w:spacing w:val="-1"/>
          <w:sz w:val="24"/>
          <w:szCs w:val="24"/>
        </w:rPr>
        <w:t xml:space="preserve">Каким должно быть питание мальчика или девочки, занимающихся спортом? Эти дети тратят много  энергии и нуждаются в продуктах, в которых много белков и углеводов: мясе и рыбе, молоке, твороге. </w:t>
      </w:r>
      <w:r w:rsidRPr="00BC5BC2">
        <w:rPr>
          <w:rFonts w:eastAsia="Times New Roman"/>
          <w:sz w:val="24"/>
          <w:szCs w:val="24"/>
        </w:rPr>
        <w:t>Они служат источником энергии и строительным материалом для формирующихся мышц у спортсмена. Не стоит увеличивать количество жиров в ежедневном рационе, так как жиры почти пользуются для работы мышц.</w:t>
      </w:r>
    </w:p>
    <w:p w:rsidR="00D76F10" w:rsidRPr="00BC5BC2" w:rsidRDefault="00D76F10" w:rsidP="00120ACE">
      <w:pPr>
        <w:shd w:val="clear" w:color="auto" w:fill="FFFFFF"/>
        <w:spacing w:line="278" w:lineRule="exact"/>
        <w:ind w:left="284" w:right="263" w:firstLine="571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>В том случае если тренировки проходят в вечернее время, на у</w:t>
      </w:r>
      <w:r>
        <w:rPr>
          <w:rFonts w:eastAsia="Times New Roman"/>
          <w:sz w:val="24"/>
          <w:szCs w:val="24"/>
        </w:rPr>
        <w:t>жин лучше приготовить легкие ка</w:t>
      </w:r>
      <w:r w:rsidRPr="00BC5BC2">
        <w:rPr>
          <w:rFonts w:eastAsia="Times New Roman"/>
          <w:sz w:val="24"/>
          <w:szCs w:val="24"/>
        </w:rPr>
        <w:t xml:space="preserve">лорийные блюда: омлет, кашу. А богатую клетчаткой пишу (салаты из капусты, блюда из грибов и т.д.) </w:t>
      </w:r>
      <w:r w:rsidRPr="00BC5BC2">
        <w:rPr>
          <w:rFonts w:eastAsia="Times New Roman"/>
          <w:spacing w:val="-1"/>
          <w:sz w:val="24"/>
          <w:szCs w:val="24"/>
        </w:rPr>
        <w:t xml:space="preserve">на ужин давать маленькому спортсмену не стоит. Важно запомнить - после приема пищи должно пройти </w:t>
      </w:r>
      <w:r w:rsidRPr="00BC5BC2">
        <w:rPr>
          <w:rFonts w:eastAsia="Times New Roman"/>
          <w:sz w:val="24"/>
          <w:szCs w:val="24"/>
        </w:rPr>
        <w:t>не менее 2,5-3 часов, и только тогда малыш может приступать к занятиям спортом.</w:t>
      </w:r>
    </w:p>
    <w:p w:rsidR="00D76F10" w:rsidRPr="00BC5BC2" w:rsidRDefault="00D76F10" w:rsidP="00120ACE">
      <w:pPr>
        <w:shd w:val="clear" w:color="auto" w:fill="FFFFFF"/>
        <w:spacing w:line="278" w:lineRule="exact"/>
        <w:ind w:left="284" w:right="263" w:firstLine="576"/>
        <w:jc w:val="both"/>
        <w:rPr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 xml:space="preserve">При больших физических нагрузках с потом выводится много минеральных солей и витаминов. </w:t>
      </w:r>
      <w:r w:rsidRPr="00BC5BC2">
        <w:rPr>
          <w:rFonts w:eastAsia="Times New Roman"/>
          <w:spacing w:val="-1"/>
          <w:sz w:val="24"/>
          <w:szCs w:val="24"/>
        </w:rPr>
        <w:t xml:space="preserve">Для компенсации таких потерь можно приготовить своему ребенку специальный питательный раствор. К </w:t>
      </w:r>
      <w:r w:rsidRPr="00BC5BC2">
        <w:rPr>
          <w:rFonts w:eastAsia="Times New Roman"/>
          <w:sz w:val="24"/>
          <w:szCs w:val="24"/>
        </w:rPr>
        <w:t>250 мл 50 % раствора сахара добавьте 50 мл фруктового сока и 2 г поваренной соли, а перед начал ответственных соревнований дайте мальчику или девочке «аскорбинки» (150 мг).</w:t>
      </w:r>
    </w:p>
    <w:p w:rsidR="00D76F10" w:rsidRDefault="00D76F10" w:rsidP="00120ACE">
      <w:pPr>
        <w:shd w:val="clear" w:color="auto" w:fill="FFFFFF"/>
        <w:spacing w:line="278" w:lineRule="exact"/>
        <w:ind w:left="284" w:right="263"/>
        <w:jc w:val="both"/>
        <w:rPr>
          <w:rFonts w:eastAsia="Times New Roman"/>
          <w:sz w:val="24"/>
          <w:szCs w:val="24"/>
        </w:rPr>
      </w:pPr>
      <w:r w:rsidRPr="00BC5BC2">
        <w:rPr>
          <w:rFonts w:eastAsia="Times New Roman"/>
          <w:sz w:val="24"/>
          <w:szCs w:val="24"/>
        </w:rPr>
        <w:t>Надеемся, что наши советы помогут вам. Мы желаем здоровья вам и вашим малышам!</w:t>
      </w:r>
    </w:p>
    <w:p w:rsidR="00120ACE" w:rsidRDefault="00120ACE" w:rsidP="00120ACE">
      <w:pPr>
        <w:shd w:val="clear" w:color="auto" w:fill="FFFFFF"/>
        <w:spacing w:line="278" w:lineRule="exact"/>
        <w:ind w:left="284" w:right="263"/>
        <w:jc w:val="both"/>
        <w:rPr>
          <w:rFonts w:eastAsia="Times New Roman"/>
          <w:sz w:val="24"/>
          <w:szCs w:val="24"/>
        </w:rPr>
      </w:pPr>
    </w:p>
    <w:p w:rsidR="00120ACE" w:rsidRPr="00BC5BC2" w:rsidRDefault="00120ACE" w:rsidP="00120ACE">
      <w:pPr>
        <w:shd w:val="clear" w:color="auto" w:fill="FFFFFF"/>
        <w:spacing w:line="278" w:lineRule="exact"/>
        <w:ind w:left="284" w:right="263"/>
        <w:jc w:val="both"/>
        <w:rPr>
          <w:sz w:val="24"/>
          <w:szCs w:val="24"/>
        </w:rPr>
      </w:pPr>
    </w:p>
    <w:p w:rsidR="00BE6E27" w:rsidRDefault="00BE6E27" w:rsidP="00120ACE">
      <w:pPr>
        <w:shd w:val="clear" w:color="auto" w:fill="FFFFFF"/>
        <w:spacing w:line="278" w:lineRule="exact"/>
        <w:ind w:left="284" w:right="263"/>
        <w:jc w:val="both"/>
        <w:rPr>
          <w:sz w:val="24"/>
          <w:szCs w:val="24"/>
        </w:rPr>
      </w:pPr>
      <w:bookmarkStart w:id="0" w:name="_GoBack"/>
      <w:bookmarkEnd w:id="0"/>
    </w:p>
    <w:p w:rsidR="00343370" w:rsidRDefault="00343370" w:rsidP="00D76F10">
      <w:pPr>
        <w:shd w:val="clear" w:color="auto" w:fill="FFFFFF"/>
        <w:spacing w:line="278" w:lineRule="exact"/>
        <w:jc w:val="both"/>
        <w:rPr>
          <w:sz w:val="24"/>
          <w:szCs w:val="24"/>
        </w:rPr>
      </w:pPr>
    </w:p>
    <w:p w:rsidR="0035410A" w:rsidRPr="00BC5BC2" w:rsidRDefault="00120ACE" w:rsidP="00D76F10">
      <w:pPr>
        <w:shd w:val="clear" w:color="auto" w:fill="FFFFFF"/>
        <w:spacing w:line="278" w:lineRule="exact"/>
        <w:ind w:right="5"/>
        <w:jc w:val="both"/>
        <w:rPr>
          <w:sz w:val="24"/>
          <w:szCs w:val="24"/>
        </w:rPr>
      </w:pPr>
      <w:r w:rsidRPr="00120ACE">
        <w:rPr>
          <w:noProof/>
          <w:sz w:val="24"/>
          <w:szCs w:val="24"/>
        </w:rPr>
        <w:drawing>
          <wp:inline distT="0" distB="0" distL="0" distR="0">
            <wp:extent cx="6647815" cy="5373113"/>
            <wp:effectExtent l="0" t="0" r="0" b="0"/>
            <wp:docPr id="3" name="Рисунок 3" descr="C:\Users\gonga\Desktop\Новая папка\p64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ga\Desktop\Новая папка\p64_pita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37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10A" w:rsidRPr="00BC5BC2" w:rsidSect="00120ACE">
      <w:pgSz w:w="11909" w:h="16834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10A"/>
    <w:rsid w:val="00120ACE"/>
    <w:rsid w:val="00343370"/>
    <w:rsid w:val="0035410A"/>
    <w:rsid w:val="00BC5BC2"/>
    <w:rsid w:val="00BE6E27"/>
    <w:rsid w:val="00D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8DA5C"/>
  <w15:docId w15:val="{DB53E7C4-F620-4724-A4FA-7D22E905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Евгений Кондрашов</cp:lastModifiedBy>
  <cp:revision>6</cp:revision>
  <dcterms:created xsi:type="dcterms:W3CDTF">2013-03-21T10:54:00Z</dcterms:created>
  <dcterms:modified xsi:type="dcterms:W3CDTF">2023-04-13T19:26:00Z</dcterms:modified>
</cp:coreProperties>
</file>